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r w:rsidR="003E5538">
        <w:rPr>
          <w:rFonts w:ascii="Comic Sans MS" w:hAnsi="Comic Sans MS"/>
          <w:b/>
          <w:sz w:val="32"/>
          <w:szCs w:val="32"/>
          <w:vertAlign w:val="subscript"/>
        </w:rPr>
        <w:t>Hambledon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C954BC"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01635625" wp14:editId="5AEC82E9">
                <wp:simplePos x="0" y="0"/>
                <wp:positionH relativeFrom="margin">
                  <wp:posOffset>6448425</wp:posOffset>
                </wp:positionH>
                <wp:positionV relativeFrom="paragraph">
                  <wp:posOffset>68580</wp:posOffset>
                </wp:positionV>
                <wp:extent cx="3450590" cy="3448050"/>
                <wp:effectExtent l="0" t="0" r="16510" b="19050"/>
                <wp:wrapNone/>
                <wp:docPr id="5" name="Text Box 5"/>
                <wp:cNvGraphicFramePr/>
                <a:graphic xmlns:a="http://schemas.openxmlformats.org/drawingml/2006/main">
                  <a:graphicData uri="http://schemas.microsoft.com/office/word/2010/wordprocessingShape">
                    <wps:wsp>
                      <wps:cNvSpPr txBox="1"/>
                      <wps:spPr>
                        <a:xfrm>
                          <a:off x="0" y="0"/>
                          <a:ext cx="3450590" cy="3448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0472" w:rsidRDefault="00247DC4" w:rsidP="00D97583">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listened to John Burningham’s ‘Would you rather’ story before writing their own stories. They followed his sentence pattern and used ‘or’ to form a question. They had to concentrate on using a ? at the end of their writing and a comma between their choices if they offered more than two choices. They then looked at including an exclamatory sentence after. They edited and improved their writing before creating their own books.</w:t>
                            </w:r>
                            <w:r w:rsidR="00C954BC">
                              <w:rPr>
                                <w:rFonts w:ascii="Comic Sans MS" w:hAnsi="Comic Sans MS"/>
                              </w:rPr>
                              <w:t xml:space="preserve"> </w:t>
                            </w:r>
                            <w:r w:rsidR="00A80472">
                              <w:rPr>
                                <w:rFonts w:ascii="Comic Sans MS" w:hAnsi="Comic Sans MS"/>
                              </w:rPr>
                              <w:t>The children have also been writing sentences with dialogue. They had to show they understood how to use speech marks and remember to write who was talking. They used characters from the Handa’s Hen story to help them.</w:t>
                            </w:r>
                          </w:p>
                          <w:p w:rsidR="00373643" w:rsidRPr="005A085B" w:rsidRDefault="00D97583" w:rsidP="00935D44">
                            <w:pPr>
                              <w:spacing w:after="0"/>
                              <w:rPr>
                                <w:rFonts w:ascii="Comic Sans MS" w:hAnsi="Comic Sans MS"/>
                              </w:rPr>
                            </w:pP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7.75pt;margin-top:5.4pt;width:271.7pt;height:271.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" fillcolor="white [3201]" strokeweight=".5pt">
                <v:textbox>
                  <w:txbxContent>
                    <w:p w:rsidR="00A80472" w:rsidRDefault="00247DC4" w:rsidP="00D97583">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listened to John </w:t>
                      </w:r>
                      <w:proofErr w:type="spellStart"/>
                      <w:r w:rsidR="00D97583">
                        <w:rPr>
                          <w:rFonts w:ascii="Comic Sans MS" w:hAnsi="Comic Sans MS"/>
                        </w:rPr>
                        <w:t>Burningham’s</w:t>
                      </w:r>
                      <w:proofErr w:type="spellEnd"/>
                      <w:r w:rsidR="00D97583">
                        <w:rPr>
                          <w:rFonts w:ascii="Comic Sans MS" w:hAnsi="Comic Sans MS"/>
                        </w:rPr>
                        <w:t xml:space="preserve"> ‘Would you rather’ story before writing their own stories. They followed his sentence pattern and used ‘or’ to form a question. They had to concentrate on using </w:t>
                      </w:r>
                      <w:proofErr w:type="gramStart"/>
                      <w:r w:rsidR="00D97583">
                        <w:rPr>
                          <w:rFonts w:ascii="Comic Sans MS" w:hAnsi="Comic Sans MS"/>
                        </w:rPr>
                        <w:t>a ?</w:t>
                      </w:r>
                      <w:proofErr w:type="gramEnd"/>
                      <w:r w:rsidR="00D97583">
                        <w:rPr>
                          <w:rFonts w:ascii="Comic Sans MS" w:hAnsi="Comic Sans MS"/>
                        </w:rPr>
                        <w:t xml:space="preserve"> </w:t>
                      </w:r>
                      <w:proofErr w:type="gramStart"/>
                      <w:r w:rsidR="00D97583">
                        <w:rPr>
                          <w:rFonts w:ascii="Comic Sans MS" w:hAnsi="Comic Sans MS"/>
                        </w:rPr>
                        <w:t>at</w:t>
                      </w:r>
                      <w:proofErr w:type="gramEnd"/>
                      <w:r w:rsidR="00D97583">
                        <w:rPr>
                          <w:rFonts w:ascii="Comic Sans MS" w:hAnsi="Comic Sans MS"/>
                        </w:rPr>
                        <w:t xml:space="preserve"> the end of their writing and a comma between their choices if they offered more than two choices. They then looked at including an exclamatory sentence after. They edited and improved their writing before creating their own books.</w:t>
                      </w:r>
                      <w:r w:rsidR="00C954BC">
                        <w:rPr>
                          <w:rFonts w:ascii="Comic Sans MS" w:hAnsi="Comic Sans MS"/>
                        </w:rPr>
                        <w:t xml:space="preserve"> </w:t>
                      </w:r>
                      <w:r w:rsidR="00A80472">
                        <w:rPr>
                          <w:rFonts w:ascii="Comic Sans MS" w:hAnsi="Comic Sans MS"/>
                        </w:rPr>
                        <w:t xml:space="preserve">The children have also been writing sentences with dialogue. They had to show they understood how to use speech marks and remember to write who was talking. They used characters from the </w:t>
                      </w:r>
                      <w:proofErr w:type="spellStart"/>
                      <w:r w:rsidR="00A80472">
                        <w:rPr>
                          <w:rFonts w:ascii="Comic Sans MS" w:hAnsi="Comic Sans MS"/>
                        </w:rPr>
                        <w:t>Handa’s</w:t>
                      </w:r>
                      <w:proofErr w:type="spellEnd"/>
                      <w:r w:rsidR="00A80472">
                        <w:rPr>
                          <w:rFonts w:ascii="Comic Sans MS" w:hAnsi="Comic Sans MS"/>
                        </w:rPr>
                        <w:t xml:space="preserve"> Hen story to help them.</w:t>
                      </w:r>
                    </w:p>
                    <w:p w:rsidR="00373643" w:rsidRPr="005A085B" w:rsidRDefault="00D97583" w:rsidP="00935D44">
                      <w:pPr>
                        <w:spacing w:after="0"/>
                        <w:rPr>
                          <w:rFonts w:ascii="Comic Sans MS" w:hAnsi="Comic Sans MS"/>
                        </w:rPr>
                      </w:pPr>
                      <w:r>
                        <w:rPr>
                          <w:rFonts w:ascii="Comic Sans MS" w:hAnsi="Comic Sans MS"/>
                        </w:rPr>
                        <w:t xml:space="preserve"> </w:t>
                      </w:r>
                    </w:p>
                  </w:txbxContent>
                </v:textbox>
                <w10:wrap anchorx="margin"/>
              </v:shape>
            </w:pict>
          </mc:Fallback>
        </mc:AlternateContent>
      </w:r>
      <w:r w:rsidR="00D97583">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6852ACAD" wp14:editId="46B74F20">
                <wp:simplePos x="0" y="0"/>
                <wp:positionH relativeFrom="column">
                  <wp:posOffset>-178231</wp:posOffset>
                </wp:positionH>
                <wp:positionV relativeFrom="paragraph">
                  <wp:posOffset>85692</wp:posOffset>
                </wp:positionV>
                <wp:extent cx="3571875" cy="2402237"/>
                <wp:effectExtent l="0" t="0" r="28575" b="1714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402237"/>
                        </a:xfrm>
                        <a:prstGeom prst="rect">
                          <a:avLst/>
                        </a:prstGeom>
                        <a:solidFill>
                          <a:srgbClr val="FFFFFF"/>
                        </a:solidFill>
                        <a:ln w="9525">
                          <a:solidFill>
                            <a:srgbClr val="000000"/>
                          </a:solidFill>
                          <a:miter lim="800000"/>
                          <a:headEnd/>
                          <a:tailEnd/>
                        </a:ln>
                      </wps:spPr>
                      <wps:txbx>
                        <w:txbxContent>
                          <w:p w:rsidR="00D97583"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D97583">
                              <w:rPr>
                                <w:rFonts w:ascii="Comic Sans MS" w:hAnsi="Comic Sans MS" w:cs="Arial"/>
                                <w:noProof/>
                              </w:rPr>
                              <w:t>continued to look at finding change after choosing some fruit to buy. They worked on 2 step problems where they had to buy more than one piece</w:t>
                            </w:r>
                            <w:r w:rsidR="00D36992">
                              <w:rPr>
                                <w:rFonts w:ascii="Comic Sans MS" w:hAnsi="Comic Sans MS" w:cs="Arial"/>
                                <w:noProof/>
                              </w:rPr>
                              <w:t xml:space="preserve"> </w:t>
                            </w:r>
                            <w:r w:rsidR="00D97583">
                              <w:rPr>
                                <w:rFonts w:ascii="Comic Sans MS" w:hAnsi="Comic Sans MS" w:cs="Arial"/>
                                <w:noProof/>
                              </w:rPr>
                              <w:t>of fruit and find the total before finding out how much change they would get.They also u</w:t>
                            </w:r>
                            <w:r w:rsidR="00D36992">
                              <w:rPr>
                                <w:rFonts w:ascii="Comic Sans MS" w:hAnsi="Comic Sans MS" w:cs="Arial"/>
                                <w:noProof/>
                              </w:rPr>
                              <w:t>s</w:t>
                            </w:r>
                            <w:r w:rsidR="00D97583">
                              <w:rPr>
                                <w:rFonts w:ascii="Comic Sans MS" w:hAnsi="Comic Sans MS" w:cs="Arial"/>
                                <w:noProof/>
                              </w:rPr>
                              <w:t xml:space="preserve">ed their reasoning skills to say which fruit they could buy if they had £1 to spend. </w:t>
                            </w:r>
                          </w:p>
                          <w:p w:rsidR="00C954BC" w:rsidRPr="005A085B" w:rsidRDefault="00C954BC" w:rsidP="00D97583">
                            <w:pPr>
                              <w:spacing w:after="0"/>
                              <w:rPr>
                                <w:rFonts w:ascii="Comic Sans MS" w:hAnsi="Comic Sans MS" w:cs="Arial"/>
                                <w:noProof/>
                              </w:rPr>
                            </w:pPr>
                            <w:r>
                              <w:rPr>
                                <w:rFonts w:ascii="Comic Sans MS" w:hAnsi="Comic Sans MS" w:cs="Arial"/>
                                <w:noProof/>
                              </w:rPr>
                              <w:t>They then went on to learning about reading scales. The children had to compare weight and record the numbers they could see. They also had to sove problems involving weight.</w:t>
                            </w:r>
                          </w:p>
                          <w:p w:rsidR="00247DC4" w:rsidRPr="005A085B" w:rsidRDefault="00247DC4" w:rsidP="004D3F29">
                            <w:pPr>
                              <w:rPr>
                                <w:rFonts w:ascii="Comic Sans MS" w:hAnsi="Comic Sans MS" w:cs="Arial"/>
                                <w:noProo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2" type="#_x0000_t202" style="position:absolute;left:0;text-align:left;margin-left:-14.05pt;margin-top:6.75pt;width:281.25pt;height:189.1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">
                <v:textbox>
                  <w:txbxContent>
                    <w:p w:rsidR="00D97583"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D97583">
                        <w:rPr>
                          <w:rFonts w:ascii="Comic Sans MS" w:hAnsi="Comic Sans MS" w:cs="Arial"/>
                          <w:noProof/>
                        </w:rPr>
                        <w:t>continued to look at finding change after choosing some fruit to buy. They worked on 2 step problems where they had to buy more than one piece</w:t>
                      </w:r>
                      <w:r w:rsidR="00D36992">
                        <w:rPr>
                          <w:rFonts w:ascii="Comic Sans MS" w:hAnsi="Comic Sans MS" w:cs="Arial"/>
                          <w:noProof/>
                        </w:rPr>
                        <w:t xml:space="preserve"> </w:t>
                      </w:r>
                      <w:r w:rsidR="00D97583">
                        <w:rPr>
                          <w:rFonts w:ascii="Comic Sans MS" w:hAnsi="Comic Sans MS" w:cs="Arial"/>
                          <w:noProof/>
                        </w:rPr>
                        <w:t>of fruit and find the total before finding out how much change they would get.They also u</w:t>
                      </w:r>
                      <w:r w:rsidR="00D36992">
                        <w:rPr>
                          <w:rFonts w:ascii="Comic Sans MS" w:hAnsi="Comic Sans MS" w:cs="Arial"/>
                          <w:noProof/>
                        </w:rPr>
                        <w:t>s</w:t>
                      </w:r>
                      <w:r w:rsidR="00D97583">
                        <w:rPr>
                          <w:rFonts w:ascii="Comic Sans MS" w:hAnsi="Comic Sans MS" w:cs="Arial"/>
                          <w:noProof/>
                        </w:rPr>
                        <w:t xml:space="preserve">ed their reasoning skills to say which fruit they could buy if they had £1 to spend. </w:t>
                      </w:r>
                    </w:p>
                    <w:p w:rsidR="00C954BC" w:rsidRPr="005A085B" w:rsidRDefault="00C954BC" w:rsidP="00D97583">
                      <w:pPr>
                        <w:spacing w:after="0"/>
                        <w:rPr>
                          <w:rFonts w:ascii="Comic Sans MS" w:hAnsi="Comic Sans MS" w:cs="Arial"/>
                          <w:noProof/>
                        </w:rPr>
                      </w:pPr>
                      <w:r>
                        <w:rPr>
                          <w:rFonts w:ascii="Comic Sans MS" w:hAnsi="Comic Sans MS" w:cs="Arial"/>
                          <w:noProof/>
                        </w:rPr>
                        <w:t>They then went on to learning about reading scales. The children had to compare weight and record the numbers they could see. They also had to sove problems involving weight.</w:t>
                      </w:r>
                    </w:p>
                    <w:p w:rsidR="00247DC4" w:rsidRPr="005A085B" w:rsidRDefault="00247DC4" w:rsidP="004D3F29">
                      <w:pPr>
                        <w:rPr>
                          <w:rFonts w:ascii="Comic Sans MS" w:hAnsi="Comic Sans MS" w:cs="Arial"/>
                          <w:noProof/>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D97583">
        <w:rPr>
          <w:rFonts w:ascii="Comic Sans MS" w:hAnsi="Comic Sans MS"/>
          <w:b/>
          <w:sz w:val="40"/>
          <w:szCs w:val="32"/>
          <w:vertAlign w:val="subscript"/>
        </w:rPr>
        <w:t>09</w:t>
      </w:r>
      <w:r w:rsidR="00AE23FD" w:rsidRPr="00B363A3">
        <w:rPr>
          <w:rFonts w:ascii="Comic Sans MS" w:hAnsi="Comic Sans MS"/>
          <w:b/>
          <w:sz w:val="40"/>
          <w:szCs w:val="32"/>
          <w:vertAlign w:val="subscript"/>
        </w:rPr>
        <w:t>.</w:t>
      </w:r>
      <w:r w:rsidR="00716A91">
        <w:rPr>
          <w:rFonts w:ascii="Comic Sans MS" w:hAnsi="Comic Sans MS"/>
          <w:b/>
          <w:sz w:val="40"/>
          <w:szCs w:val="32"/>
          <w:vertAlign w:val="subscript"/>
        </w:rPr>
        <w:t>5</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4098925</wp:posOffset>
            </wp:positionH>
            <wp:positionV relativeFrom="paragraph">
              <wp:posOffset>12700</wp:posOffset>
            </wp:positionV>
            <wp:extent cx="1735455" cy="1735455"/>
            <wp:effectExtent l="0" t="0" r="0" b="0"/>
            <wp:wrapTight wrapText="bothSides">
              <wp:wrapPolygon edited="0">
                <wp:start x="0" y="0"/>
                <wp:lineTo x="0" y="21339"/>
                <wp:lineTo x="21339" y="21339"/>
                <wp:lineTo x="21339" y="0"/>
                <wp:lineTo x="0" y="0"/>
              </wp:wrapPolygon>
            </wp:wrapTight>
            <wp:docPr id="6" name="Picture 6" descr="http://seacoasteatlocal.org/wp-content/uploads/2011/08/kitchymascotlogo.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5455" cy="173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C37ED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6AA19C0B" wp14:editId="54EC544C">
                <wp:simplePos x="0" y="0"/>
                <wp:positionH relativeFrom="margin">
                  <wp:posOffset>3525520</wp:posOffset>
                </wp:positionH>
                <wp:positionV relativeFrom="paragraph">
                  <wp:posOffset>220980</wp:posOffset>
                </wp:positionV>
                <wp:extent cx="2800350" cy="2153285"/>
                <wp:effectExtent l="0" t="0" r="19050" b="18415"/>
                <wp:wrapNone/>
                <wp:docPr id="10" name="Text Box 10"/>
                <wp:cNvGraphicFramePr/>
                <a:graphic xmlns:a="http://schemas.openxmlformats.org/drawingml/2006/main">
                  <a:graphicData uri="http://schemas.microsoft.com/office/word/2010/wordprocessingShape">
                    <wps:wsp>
                      <wps:cNvSpPr txBox="1"/>
                      <wps:spPr>
                        <a:xfrm>
                          <a:off x="0" y="0"/>
                          <a:ext cx="2800350" cy="21532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7ED9" w:rsidRPr="002C47E2" w:rsidRDefault="00C37ED9" w:rsidP="00C37ED9">
                            <w:pPr>
                              <w:spacing w:after="0"/>
                              <w:rPr>
                                <w:rFonts w:ascii="Comic Sans MS" w:hAnsi="Comic Sans MS"/>
                                <w:sz w:val="23"/>
                                <w:szCs w:val="23"/>
                              </w:rPr>
                            </w:pPr>
                            <w:r>
                              <w:rPr>
                                <w:rFonts w:ascii="Comic Sans MS" w:hAnsi="Comic Sans MS"/>
                                <w:sz w:val="23"/>
                                <w:szCs w:val="23"/>
                              </w:rPr>
                              <w:t>WOW Work – due in Tuesday 24</w:t>
                            </w:r>
                            <w:r w:rsidRPr="00C37ED9">
                              <w:rPr>
                                <w:rFonts w:ascii="Comic Sans MS" w:hAnsi="Comic Sans MS"/>
                                <w:sz w:val="23"/>
                                <w:szCs w:val="23"/>
                                <w:vertAlign w:val="superscript"/>
                              </w:rPr>
                              <w:t>th</w:t>
                            </w:r>
                            <w:r>
                              <w:rPr>
                                <w:rFonts w:ascii="Comic Sans MS" w:hAnsi="Comic Sans MS"/>
                                <w:sz w:val="23"/>
                                <w:szCs w:val="23"/>
                              </w:rPr>
                              <w:t xml:space="preserve">. We will be having a world picnic in the afternoon. Your child needs to plan and bring in a themed (country/continent/ multi-continent) picnic plate to enjoy. Please see the examples suggested on the website if you are in need of ideas. We have also been discussing ideas in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277.6pt;margin-top:17.4pt;width:220.5pt;height:169.5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" fillcolor="white [3201]" strokeweight=".5pt">
                <v:textbox>
                  <w:txbxContent>
                    <w:p w:rsidR="00C37ED9" w:rsidRPr="002C47E2" w:rsidRDefault="00C37ED9" w:rsidP="00C37ED9">
                      <w:pPr>
                        <w:spacing w:after="0"/>
                        <w:rPr>
                          <w:rFonts w:ascii="Comic Sans MS" w:hAnsi="Comic Sans MS"/>
                          <w:sz w:val="23"/>
                          <w:szCs w:val="23"/>
                        </w:rPr>
                      </w:pPr>
                      <w:r>
                        <w:rPr>
                          <w:rFonts w:ascii="Comic Sans MS" w:hAnsi="Comic Sans MS"/>
                          <w:sz w:val="23"/>
                          <w:szCs w:val="23"/>
                        </w:rPr>
                        <w:t>WOW Work – due in Tuesday 24</w:t>
                      </w:r>
                      <w:r w:rsidRPr="00C37ED9">
                        <w:rPr>
                          <w:rFonts w:ascii="Comic Sans MS" w:hAnsi="Comic Sans MS"/>
                          <w:sz w:val="23"/>
                          <w:szCs w:val="23"/>
                          <w:vertAlign w:val="superscript"/>
                        </w:rPr>
                        <w:t>th</w:t>
                      </w:r>
                      <w:r>
                        <w:rPr>
                          <w:rFonts w:ascii="Comic Sans MS" w:hAnsi="Comic Sans MS"/>
                          <w:sz w:val="23"/>
                          <w:szCs w:val="23"/>
                        </w:rPr>
                        <w:t xml:space="preserve">. We will be having a world picnic in the afternoon. Your child needs to plan and bring in a themed (country/continent/ multi-continent) picnic plate to enjoy. Please see the examples suggested on the website if you are in need of ideas. We have also been discussing ideas in class. </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552F4538" wp14:editId="117F51A9">
                <wp:simplePos x="0" y="0"/>
                <wp:positionH relativeFrom="margin">
                  <wp:posOffset>-178231</wp:posOffset>
                </wp:positionH>
                <wp:positionV relativeFrom="paragraph">
                  <wp:posOffset>221401</wp:posOffset>
                </wp:positionV>
                <wp:extent cx="3571875" cy="712922"/>
                <wp:effectExtent l="0" t="0" r="28575" b="11430"/>
                <wp:wrapNone/>
                <wp:docPr id="3" name="Text Box 3"/>
                <wp:cNvGraphicFramePr/>
                <a:graphic xmlns:a="http://schemas.openxmlformats.org/drawingml/2006/main">
                  <a:graphicData uri="http://schemas.microsoft.com/office/word/2010/wordprocessingShape">
                    <wps:wsp>
                      <wps:cNvSpPr txBox="1"/>
                      <wps:spPr>
                        <a:xfrm>
                          <a:off x="0" y="0"/>
                          <a:ext cx="3571875" cy="71292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C37ED9">
                              <w:rPr>
                                <w:rFonts w:ascii="Comic Sans MS" w:hAnsi="Comic Sans MS"/>
                                <w:szCs w:val="20"/>
                              </w:rPr>
                              <w:t>were composing music using 4 beats and then playing their compositions on their recorders. They played the A and C notes.</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4" type="#_x0000_t202" style="position:absolute;margin-left:-14.05pt;margin-top:17.45pt;width:281.25pt;height:56.1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C37ED9">
                        <w:rPr>
                          <w:rFonts w:ascii="Comic Sans MS" w:hAnsi="Comic Sans MS"/>
                          <w:szCs w:val="20"/>
                        </w:rPr>
                        <w:t>were composing music using 4 beats and then playing their compositions on their recorders. They played the A and C notes.</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2456CC"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79607573" wp14:editId="0486BBEF">
                <wp:simplePos x="0" y="0"/>
                <wp:positionH relativeFrom="margin">
                  <wp:posOffset>6434455</wp:posOffset>
                </wp:positionH>
                <wp:positionV relativeFrom="paragraph">
                  <wp:posOffset>397510</wp:posOffset>
                </wp:positionV>
                <wp:extent cx="3450590" cy="1762125"/>
                <wp:effectExtent l="0" t="0" r="16510" b="28575"/>
                <wp:wrapNone/>
                <wp:docPr id="43" name="Text Box 43"/>
                <wp:cNvGraphicFramePr/>
                <a:graphic xmlns:a="http://schemas.openxmlformats.org/drawingml/2006/main">
                  <a:graphicData uri="http://schemas.microsoft.com/office/word/2010/wordprocessingShape">
                    <wps:wsp>
                      <wps:cNvSpPr txBox="1"/>
                      <wps:spPr>
                        <a:xfrm>
                          <a:off x="0" y="0"/>
                          <a:ext cx="3450590" cy="1762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w:t>
                            </w:r>
                            <w:r w:rsidR="00C954BC">
                              <w:rPr>
                                <w:rFonts w:ascii="Comic Sans MS" w:hAnsi="Comic Sans MS"/>
                              </w:rPr>
                              <w:t xml:space="preserve">plants we eat. We </w:t>
                            </w:r>
                            <w:r w:rsidR="00DF55CD">
                              <w:rPr>
                                <w:rFonts w:ascii="Comic Sans MS" w:hAnsi="Comic Sans MS"/>
                              </w:rPr>
                              <w:t xml:space="preserve">watched a video that showed us </w:t>
                            </w:r>
                            <w:r w:rsidR="002456CC">
                              <w:rPr>
                                <w:rFonts w:ascii="Comic Sans MS" w:hAnsi="Comic Sans MS"/>
                              </w:rPr>
                              <w:t>different vegetables growing and we learnt that we can eat different parts of plants. We looked at root, stem, leaf and flower vegetables. We then designed our own farm and chose vegetables that we would like to grow.</w:t>
                            </w:r>
                          </w:p>
                          <w:p w:rsidR="002456CC" w:rsidRPr="005A085B" w:rsidRDefault="002456CC" w:rsidP="00DD060E">
                            <w:pPr>
                              <w:spacing w:after="0"/>
                              <w:rPr>
                                <w:rFonts w:ascii="Comic Sans MS" w:hAnsi="Comic Sans MS"/>
                              </w:rPr>
                            </w:pPr>
                            <w:r>
                              <w:rPr>
                                <w:rFonts w:ascii="Comic Sans MS" w:hAnsi="Comic Sans MS"/>
                              </w:rPr>
                              <w:t>We also measured the growth on our sunflower and bluebell plants.</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506.65pt;margin-top:31.3pt;width:271.7pt;height:138.7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" fillcolor="white [3201]" strokeweight=".5pt">
                <v:textbox>
                  <w:txbxContent>
                    <w:p w:rsidR="00DD060E"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0E2479" w:rsidRPr="005A085B">
                        <w:rPr>
                          <w:rFonts w:ascii="Comic Sans MS" w:hAnsi="Comic Sans MS"/>
                        </w:rPr>
                        <w:t xml:space="preserve">we </w:t>
                      </w:r>
                      <w:r w:rsidR="006C336D" w:rsidRPr="005A085B">
                        <w:rPr>
                          <w:rFonts w:ascii="Comic Sans MS" w:hAnsi="Comic Sans MS"/>
                        </w:rPr>
                        <w:t xml:space="preserve">looked at </w:t>
                      </w:r>
                      <w:r w:rsidR="00C954BC">
                        <w:rPr>
                          <w:rFonts w:ascii="Comic Sans MS" w:hAnsi="Comic Sans MS"/>
                        </w:rPr>
                        <w:t xml:space="preserve">plants we eat. We </w:t>
                      </w:r>
                      <w:r w:rsidR="00DF55CD">
                        <w:rPr>
                          <w:rFonts w:ascii="Comic Sans MS" w:hAnsi="Comic Sans MS"/>
                        </w:rPr>
                        <w:t xml:space="preserve">watched a video that showed us </w:t>
                      </w:r>
                      <w:r w:rsidR="002456CC">
                        <w:rPr>
                          <w:rFonts w:ascii="Comic Sans MS" w:hAnsi="Comic Sans MS"/>
                        </w:rPr>
                        <w:t xml:space="preserve">different vegetables growing and we learnt that we can eat different parts of plants. We looked at root, stem, </w:t>
                      </w:r>
                      <w:proofErr w:type="gramStart"/>
                      <w:r w:rsidR="002456CC">
                        <w:rPr>
                          <w:rFonts w:ascii="Comic Sans MS" w:hAnsi="Comic Sans MS"/>
                        </w:rPr>
                        <w:t>leaf</w:t>
                      </w:r>
                      <w:proofErr w:type="gramEnd"/>
                      <w:r w:rsidR="002456CC">
                        <w:rPr>
                          <w:rFonts w:ascii="Comic Sans MS" w:hAnsi="Comic Sans MS"/>
                        </w:rPr>
                        <w:t xml:space="preserve"> and flower vegetables. We then designed our own farm and chose vegetables that we would like to grow.</w:t>
                      </w:r>
                    </w:p>
                    <w:p w:rsidR="002456CC" w:rsidRPr="005A085B" w:rsidRDefault="002456CC" w:rsidP="00DD060E">
                      <w:pPr>
                        <w:spacing w:after="0"/>
                        <w:rPr>
                          <w:rFonts w:ascii="Comic Sans MS" w:hAnsi="Comic Sans MS"/>
                        </w:rPr>
                      </w:pPr>
                      <w:r>
                        <w:rPr>
                          <w:rFonts w:ascii="Comic Sans MS" w:hAnsi="Comic Sans MS"/>
                        </w:rPr>
                        <w:t>We also measured the growth on our sunflower and bluebell plants.</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r w:rsidR="00C37ED9">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524FFF03" wp14:editId="61F704E8">
                <wp:simplePos x="0" y="0"/>
                <wp:positionH relativeFrom="margin">
                  <wp:posOffset>-171450</wp:posOffset>
                </wp:positionH>
                <wp:positionV relativeFrom="paragraph">
                  <wp:posOffset>233045</wp:posOffset>
                </wp:positionV>
                <wp:extent cx="3571875" cy="15811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571875" cy="1581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97583">
                              <w:rPr>
                                <w:rFonts w:ascii="Comic Sans MS" w:hAnsi="Comic Sans MS"/>
                                <w:szCs w:val="20"/>
                              </w:rPr>
                              <w:t xml:space="preserve">practising spelling  some of their Year 2 ‘tricky’ words such as ‘any’, ‘great’, ‘every’ and ‘should’. They have also been working on improving their handwriting by making their tall letters tall and their small letters small. </w:t>
                            </w:r>
                          </w:p>
                          <w:p w:rsidR="00C954BC" w:rsidRPr="00E62408" w:rsidRDefault="00C954BC" w:rsidP="00716A91">
                            <w:pPr>
                              <w:spacing w:after="0"/>
                              <w:rPr>
                                <w:rFonts w:ascii="Comic Sans MS" w:hAnsi="Comic Sans MS"/>
                                <w:szCs w:val="20"/>
                              </w:rPr>
                            </w:pPr>
                            <w:r>
                              <w:rPr>
                                <w:rFonts w:ascii="Comic Sans MS" w:hAnsi="Comic Sans MS"/>
                                <w:szCs w:val="20"/>
                              </w:rPr>
                              <w:t>The children have also been editing sentences that need full stops and exclamation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6" type="#_x0000_t202" style="position:absolute;margin-left:-13.5pt;margin-top:18.35pt;width:281.25pt;height:124.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" fillcolor="white [3201]" strokeweight=".5pt">
                <v:textbox>
                  <w:txbxContent>
                    <w:p w:rsidR="00373643" w:rsidRDefault="009F4D64"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97583">
                        <w:rPr>
                          <w:rFonts w:ascii="Comic Sans MS" w:hAnsi="Comic Sans MS"/>
                          <w:szCs w:val="20"/>
                        </w:rPr>
                        <w:t xml:space="preserve">practising spelling  some of their Year 2 ‘tricky’ words such as ‘any’, ‘great’, ‘every’ and ‘should’. They have also been working on improving their handwriting by making their tall letters tall and their small letters small. </w:t>
                      </w:r>
                    </w:p>
                    <w:p w:rsidR="00C954BC" w:rsidRPr="00E62408" w:rsidRDefault="00C954BC" w:rsidP="00716A91">
                      <w:pPr>
                        <w:spacing w:after="0"/>
                        <w:rPr>
                          <w:rFonts w:ascii="Comic Sans MS" w:hAnsi="Comic Sans MS"/>
                          <w:szCs w:val="20"/>
                        </w:rPr>
                      </w:pPr>
                      <w:r>
                        <w:rPr>
                          <w:rFonts w:ascii="Comic Sans MS" w:hAnsi="Comic Sans MS"/>
                          <w:szCs w:val="20"/>
                        </w:rPr>
                        <w:t>The children have also been editing sentences that need full stops and exclamation marks.</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Default="003F6AE2" w:rsidP="003F6AE2">
      <w:pPr>
        <w:rPr>
          <w:rFonts w:ascii="Comic Sans MS" w:hAnsi="Comic Sans MS"/>
          <w:sz w:val="32"/>
          <w:szCs w:val="32"/>
        </w:rPr>
      </w:pPr>
    </w:p>
    <w:p w:rsidR="003E5538" w:rsidRPr="003F6AE2" w:rsidRDefault="002456CC"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0B122271" wp14:editId="51C0091D">
                <wp:simplePos x="0" y="0"/>
                <wp:positionH relativeFrom="margin">
                  <wp:posOffset>-180975</wp:posOffset>
                </wp:positionH>
                <wp:positionV relativeFrom="paragraph">
                  <wp:posOffset>277495</wp:posOffset>
                </wp:positionV>
                <wp:extent cx="3571875" cy="930910"/>
                <wp:effectExtent l="0" t="0" r="28575" b="21590"/>
                <wp:wrapNone/>
                <wp:docPr id="4" name="Text Box 4"/>
                <wp:cNvGraphicFramePr/>
                <a:graphic xmlns:a="http://schemas.openxmlformats.org/drawingml/2006/main">
                  <a:graphicData uri="http://schemas.microsoft.com/office/word/2010/wordprocessingShape">
                    <wps:wsp>
                      <wps:cNvSpPr txBox="1"/>
                      <wps:spPr>
                        <a:xfrm>
                          <a:off x="0" y="0"/>
                          <a:ext cx="3571875" cy="9309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Pr>
                                <w:rFonts w:ascii="Comic Sans MS" w:hAnsi="Comic Sans MS"/>
                                <w:sz w:val="23"/>
                                <w:szCs w:val="23"/>
                              </w:rPr>
                              <w:t xml:space="preserve">we </w:t>
                            </w:r>
                            <w:r w:rsidR="00F5132F">
                              <w:rPr>
                                <w:rFonts w:ascii="Comic Sans MS" w:hAnsi="Comic Sans MS"/>
                                <w:sz w:val="23"/>
                                <w:szCs w:val="23"/>
                              </w:rPr>
                              <w:t>continued playing golf. We had a go at using a driver and a putter to get a ball in to a hoop on the ground. Some of us even got a hole in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37" type="#_x0000_t202" style="position:absolute;margin-left:-14.25pt;margin-top:21.85pt;width:281.25pt;height:73.3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" fillcolor="white [3201]" strokeweight=".5pt">
                <v:textbox>
                  <w:txbxContent>
                    <w:p w:rsidR="00280F2B" w:rsidRPr="002C47E2" w:rsidRDefault="00280F2B" w:rsidP="00280F2B">
                      <w:pPr>
                        <w:spacing w:after="0"/>
                        <w:rPr>
                          <w:rFonts w:ascii="Comic Sans MS" w:hAnsi="Comic Sans MS"/>
                          <w:sz w:val="23"/>
                          <w:szCs w:val="23"/>
                        </w:rPr>
                      </w:pPr>
                      <w:r w:rsidRPr="002C47E2">
                        <w:rPr>
                          <w:rFonts w:ascii="Comic Sans MS" w:hAnsi="Comic Sans MS"/>
                          <w:sz w:val="23"/>
                          <w:szCs w:val="23"/>
                        </w:rPr>
                        <w:t xml:space="preserve">In </w:t>
                      </w:r>
                      <w:r>
                        <w:rPr>
                          <w:rFonts w:ascii="Comic Sans MS" w:hAnsi="Comic Sans MS"/>
                          <w:b/>
                          <w:sz w:val="23"/>
                          <w:szCs w:val="23"/>
                        </w:rPr>
                        <w:t>Multi-skills</w:t>
                      </w:r>
                      <w:r w:rsidRPr="002C47E2">
                        <w:rPr>
                          <w:rFonts w:ascii="Comic Sans MS" w:hAnsi="Comic Sans MS"/>
                          <w:sz w:val="23"/>
                          <w:szCs w:val="23"/>
                        </w:rPr>
                        <w:t xml:space="preserve"> </w:t>
                      </w:r>
                      <w:r>
                        <w:rPr>
                          <w:rFonts w:ascii="Comic Sans MS" w:hAnsi="Comic Sans MS"/>
                          <w:sz w:val="23"/>
                          <w:szCs w:val="23"/>
                        </w:rPr>
                        <w:t xml:space="preserve">we </w:t>
                      </w:r>
                      <w:r w:rsidR="00F5132F">
                        <w:rPr>
                          <w:rFonts w:ascii="Comic Sans MS" w:hAnsi="Comic Sans MS"/>
                          <w:sz w:val="23"/>
                          <w:szCs w:val="23"/>
                        </w:rPr>
                        <w:t>continued playing golf. We had a go at using a driver and a putter to get a ball in to a hoop on the ground. Some of us even got a hole in one!</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700736" behindDoc="0" locked="0" layoutInCell="1" allowOverlap="1" wp14:anchorId="1CCBBF4A" wp14:editId="4F7637D9">
                <wp:simplePos x="0" y="0"/>
                <wp:positionH relativeFrom="margin">
                  <wp:posOffset>6433185</wp:posOffset>
                </wp:positionH>
                <wp:positionV relativeFrom="paragraph">
                  <wp:posOffset>607695</wp:posOffset>
                </wp:positionV>
                <wp:extent cx="3450590" cy="542290"/>
                <wp:effectExtent l="0" t="0" r="16510" b="10160"/>
                <wp:wrapNone/>
                <wp:docPr id="2" name="Text Box 2"/>
                <wp:cNvGraphicFramePr/>
                <a:graphic xmlns:a="http://schemas.openxmlformats.org/drawingml/2006/main">
                  <a:graphicData uri="http://schemas.microsoft.com/office/word/2010/wordprocessingShape">
                    <wps:wsp>
                      <wps:cNvSpPr txBox="1"/>
                      <wps:spPr>
                        <a:xfrm>
                          <a:off x="0" y="0"/>
                          <a:ext cx="3450590" cy="5422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6EC8" w:rsidRPr="002C47E2" w:rsidRDefault="00BE6EC8" w:rsidP="00BE6EC8">
                            <w:pPr>
                              <w:spacing w:after="0"/>
                              <w:rPr>
                                <w:rFonts w:ascii="Comic Sans MS" w:hAnsi="Comic Sans MS"/>
                                <w:sz w:val="23"/>
                                <w:szCs w:val="23"/>
                              </w:rPr>
                            </w:pPr>
                            <w:r w:rsidRPr="00BE6EC8">
                              <w:rPr>
                                <w:rFonts w:ascii="Comic Sans MS" w:hAnsi="Comic Sans MS"/>
                                <w:b/>
                                <w:sz w:val="23"/>
                                <w:szCs w:val="23"/>
                              </w:rPr>
                              <w:t>Reminder</w:t>
                            </w:r>
                            <w:r>
                              <w:rPr>
                                <w:rFonts w:ascii="Comic Sans MS" w:hAnsi="Comic Sans MS"/>
                                <w:sz w:val="23"/>
                                <w:szCs w:val="23"/>
                              </w:rPr>
                              <w:t xml:space="preserve"> – Please return your consent form for our trip to Vitacress Herb Nursery.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8" type="#_x0000_t202" style="position:absolute;margin-left:506.55pt;margin-top:47.85pt;width:271.7pt;height:42.7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" fillcolor="white [3201]" strokeweight=".5pt">
                <v:textbox>
                  <w:txbxContent>
                    <w:p w:rsidR="00BE6EC8" w:rsidRPr="002C47E2" w:rsidRDefault="00BE6EC8" w:rsidP="00BE6EC8">
                      <w:pPr>
                        <w:spacing w:after="0"/>
                        <w:rPr>
                          <w:rFonts w:ascii="Comic Sans MS" w:hAnsi="Comic Sans MS"/>
                          <w:sz w:val="23"/>
                          <w:szCs w:val="23"/>
                        </w:rPr>
                      </w:pPr>
                      <w:r w:rsidRPr="00BE6EC8">
                        <w:rPr>
                          <w:rFonts w:ascii="Comic Sans MS" w:hAnsi="Comic Sans MS"/>
                          <w:b/>
                          <w:sz w:val="23"/>
                          <w:szCs w:val="23"/>
                        </w:rPr>
                        <w:t>Reminder</w:t>
                      </w:r>
                      <w:r>
                        <w:rPr>
                          <w:rFonts w:ascii="Comic Sans MS" w:hAnsi="Comic Sans MS"/>
                          <w:sz w:val="23"/>
                          <w:szCs w:val="23"/>
                        </w:rPr>
                        <w:t xml:space="preserve"> – Please return your consent form for our trip to </w:t>
                      </w:r>
                      <w:proofErr w:type="spellStart"/>
                      <w:r>
                        <w:rPr>
                          <w:rFonts w:ascii="Comic Sans MS" w:hAnsi="Comic Sans MS"/>
                          <w:sz w:val="23"/>
                          <w:szCs w:val="23"/>
                        </w:rPr>
                        <w:t>Vitacress</w:t>
                      </w:r>
                      <w:proofErr w:type="spellEnd"/>
                      <w:r>
                        <w:rPr>
                          <w:rFonts w:ascii="Comic Sans MS" w:hAnsi="Comic Sans MS"/>
                          <w:sz w:val="23"/>
                          <w:szCs w:val="23"/>
                        </w:rPr>
                        <w:t xml:space="preserve"> Herb Nursery.</w:t>
                      </w:r>
                    </w:p>
                  </w:txbxContent>
                </v:textbox>
                <w10:wrap anchorx="margin"/>
              </v:shape>
            </w:pict>
          </mc:Fallback>
        </mc:AlternateContent>
      </w:r>
      <w:r w:rsidR="00D97583">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018A96EE" wp14:editId="3CCCC9A8">
                <wp:simplePos x="0" y="0"/>
                <wp:positionH relativeFrom="margin">
                  <wp:posOffset>3525520</wp:posOffset>
                </wp:positionH>
                <wp:positionV relativeFrom="paragraph">
                  <wp:posOffset>635</wp:posOffset>
                </wp:positionV>
                <wp:extent cx="2800350" cy="1207414"/>
                <wp:effectExtent l="0" t="0" r="19050" b="12065"/>
                <wp:wrapNone/>
                <wp:docPr id="7" name="Text Box 7"/>
                <wp:cNvGraphicFramePr/>
                <a:graphic xmlns:a="http://schemas.openxmlformats.org/drawingml/2006/main">
                  <a:graphicData uri="http://schemas.microsoft.com/office/word/2010/wordprocessingShape">
                    <wps:wsp>
                      <wps:cNvSpPr txBox="1"/>
                      <wps:spPr>
                        <a:xfrm>
                          <a:off x="0" y="0"/>
                          <a:ext cx="2800350" cy="12074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97583">
                              <w:rPr>
                                <w:rFonts w:ascii="Comic Sans MS" w:hAnsi="Comic Sans MS"/>
                                <w:sz w:val="23"/>
                                <w:szCs w:val="23"/>
                              </w:rPr>
                              <w:t>put their finishing touches on their fruit face portraits and then evaluated how clos</w:t>
                            </w:r>
                            <w:r w:rsidR="00D36992">
                              <w:rPr>
                                <w:rFonts w:ascii="Comic Sans MS" w:hAnsi="Comic Sans MS"/>
                                <w:sz w:val="23"/>
                                <w:szCs w:val="23"/>
                              </w:rPr>
                              <w:t>ely their portrait resembled Giu</w:t>
                            </w:r>
                            <w:bookmarkStart w:id="0" w:name="_GoBack"/>
                            <w:bookmarkEnd w:id="0"/>
                            <w:r w:rsidR="00D97583">
                              <w:rPr>
                                <w:rFonts w:ascii="Comic Sans MS" w:hAnsi="Comic Sans MS"/>
                                <w:sz w:val="23"/>
                                <w:szCs w:val="23"/>
                              </w:rPr>
                              <w:t>seppe Arcimboldo’s portraits.</w:t>
                            </w:r>
                            <w:r w:rsidR="00716A91">
                              <w:rPr>
                                <w:rFonts w:ascii="Comic Sans MS" w:hAnsi="Comic Sans MS"/>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9" type="#_x0000_t202" style="position:absolute;margin-left:277.6pt;margin-top:.05pt;width:220.5pt;height:95.0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97583">
                        <w:rPr>
                          <w:rFonts w:ascii="Comic Sans MS" w:hAnsi="Comic Sans MS"/>
                          <w:sz w:val="23"/>
                          <w:szCs w:val="23"/>
                        </w:rPr>
                        <w:t>put their finishing touches on their fruit face portraits and then evaluated how clos</w:t>
                      </w:r>
                      <w:r w:rsidR="00D36992">
                        <w:rPr>
                          <w:rFonts w:ascii="Comic Sans MS" w:hAnsi="Comic Sans MS"/>
                          <w:sz w:val="23"/>
                          <w:szCs w:val="23"/>
                        </w:rPr>
                        <w:t>ely their portrait resembled Giu</w:t>
                      </w:r>
                      <w:bookmarkStart w:id="1" w:name="_GoBack"/>
                      <w:bookmarkEnd w:id="1"/>
                      <w:r w:rsidR="00D97583">
                        <w:rPr>
                          <w:rFonts w:ascii="Comic Sans MS" w:hAnsi="Comic Sans MS"/>
                          <w:sz w:val="23"/>
                          <w:szCs w:val="23"/>
                        </w:rPr>
                        <w:t>seppe Arcimboldo’s portraits.</w:t>
                      </w:r>
                      <w:r w:rsidR="00716A91">
                        <w:rPr>
                          <w:rFonts w:ascii="Comic Sans MS" w:hAnsi="Comic Sans MS"/>
                          <w:sz w:val="23"/>
                          <w:szCs w:val="23"/>
                        </w:rPr>
                        <w:t xml:space="preserve"> </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B4A88"/>
    <w:rsid w:val="000E2479"/>
    <w:rsid w:val="001008AA"/>
    <w:rsid w:val="00124BA3"/>
    <w:rsid w:val="00147269"/>
    <w:rsid w:val="00151380"/>
    <w:rsid w:val="00166980"/>
    <w:rsid w:val="001A0793"/>
    <w:rsid w:val="001A41FA"/>
    <w:rsid w:val="001B1429"/>
    <w:rsid w:val="001B75EB"/>
    <w:rsid w:val="001C17CA"/>
    <w:rsid w:val="001D5F55"/>
    <w:rsid w:val="00230AF9"/>
    <w:rsid w:val="002456CC"/>
    <w:rsid w:val="002465BB"/>
    <w:rsid w:val="00247DC4"/>
    <w:rsid w:val="0025182A"/>
    <w:rsid w:val="00255E8B"/>
    <w:rsid w:val="002562E3"/>
    <w:rsid w:val="00280F2B"/>
    <w:rsid w:val="002B09DB"/>
    <w:rsid w:val="002C47E2"/>
    <w:rsid w:val="0034495B"/>
    <w:rsid w:val="003529DF"/>
    <w:rsid w:val="00372007"/>
    <w:rsid w:val="00373643"/>
    <w:rsid w:val="003937B3"/>
    <w:rsid w:val="003D2337"/>
    <w:rsid w:val="003E5538"/>
    <w:rsid w:val="003F6AE2"/>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43F25"/>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976C6"/>
    <w:rsid w:val="009A5EFF"/>
    <w:rsid w:val="009E2B17"/>
    <w:rsid w:val="009F4D64"/>
    <w:rsid w:val="00A5092A"/>
    <w:rsid w:val="00A552F2"/>
    <w:rsid w:val="00A8047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37ED9"/>
    <w:rsid w:val="00C46CAC"/>
    <w:rsid w:val="00C54119"/>
    <w:rsid w:val="00C954BC"/>
    <w:rsid w:val="00CD6096"/>
    <w:rsid w:val="00D26D5C"/>
    <w:rsid w:val="00D36992"/>
    <w:rsid w:val="00D442DD"/>
    <w:rsid w:val="00D46784"/>
    <w:rsid w:val="00D97583"/>
    <w:rsid w:val="00DA539D"/>
    <w:rsid w:val="00DD060E"/>
    <w:rsid w:val="00DD5925"/>
    <w:rsid w:val="00DF21E8"/>
    <w:rsid w:val="00DF314D"/>
    <w:rsid w:val="00DF55CD"/>
    <w:rsid w:val="00E23EB3"/>
    <w:rsid w:val="00E62408"/>
    <w:rsid w:val="00E72F31"/>
    <w:rsid w:val="00E85530"/>
    <w:rsid w:val="00E93876"/>
    <w:rsid w:val="00EC153A"/>
    <w:rsid w:val="00ED1008"/>
    <w:rsid w:val="00ED4132"/>
    <w:rsid w:val="00F1090D"/>
    <w:rsid w:val="00F22013"/>
    <w:rsid w:val="00F5132F"/>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eacoasteatlocal.org/2011/08/world-kitchen-garden-day-august-2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Susan Coulston</cp:lastModifiedBy>
  <cp:revision>6</cp:revision>
  <cp:lastPrinted>2016-05-13T10:17:00Z</cp:lastPrinted>
  <dcterms:created xsi:type="dcterms:W3CDTF">2016-05-10T11:19:00Z</dcterms:created>
  <dcterms:modified xsi:type="dcterms:W3CDTF">2016-05-13T10:17:00Z</dcterms:modified>
</cp:coreProperties>
</file>